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95" w:rsidRDefault="006150CB">
      <w:r>
        <w:t>Planering  år 9</w:t>
      </w:r>
    </w:p>
    <w:p w:rsidR="006B7C2F" w:rsidRPr="00717E0D" w:rsidRDefault="006150CB" w:rsidP="00717E0D">
      <w:pPr>
        <w:pStyle w:val="Liststycke"/>
        <w:numPr>
          <w:ilvl w:val="0"/>
          <w:numId w:val="2"/>
        </w:numPr>
        <w:rPr>
          <w:rFonts w:ascii="Stoke" w:hAnsi="Stoke"/>
          <w:color w:val="837253"/>
        </w:rPr>
      </w:pPr>
      <w:r>
        <w:t>Arbe</w:t>
      </w:r>
      <w:r w:rsidR="006B7C2F">
        <w:t xml:space="preserve">ta med kunskapskraven 9 </w:t>
      </w:r>
      <w:r>
        <w:t>i Infomentor/Lgr11</w:t>
      </w:r>
      <w:r w:rsidR="006B7C2F" w:rsidRPr="00717E0D">
        <w:rPr>
          <w:rFonts w:ascii="Stoke" w:hAnsi="Stoke"/>
          <w:color w:val="837253"/>
        </w:rPr>
        <w:t xml:space="preserve"> </w:t>
      </w:r>
    </w:p>
    <w:p w:rsidR="006150CB" w:rsidRDefault="006B7C2F">
      <w:pPr>
        <w:rPr>
          <w:rFonts w:ascii="Stoke" w:hAnsi="Stoke"/>
          <w:color w:val="837253"/>
        </w:rPr>
      </w:pPr>
      <w:r>
        <w:rPr>
          <w:rFonts w:ascii="Stoke" w:hAnsi="Stoke"/>
          <w:color w:val="837253"/>
        </w:rPr>
        <w:t>Eleven kan föra underbyggda resonemang om musikens olika funktioner och vilken betydelse den har och historiskt har haft för individer och samhällen.</w:t>
      </w:r>
    </w:p>
    <w:p w:rsidR="00286460" w:rsidRDefault="00286460">
      <w:pPr>
        <w:rPr>
          <w:rFonts w:ascii="Stoke" w:hAnsi="Stoke"/>
        </w:rPr>
      </w:pPr>
      <w:r w:rsidRPr="00286460">
        <w:rPr>
          <w:rFonts w:ascii="Stoke" w:hAnsi="Stoke"/>
        </w:rPr>
        <w:t>Läraren börjar med att</w:t>
      </w:r>
      <w:r w:rsidR="008246F8">
        <w:rPr>
          <w:rFonts w:ascii="Stoke" w:hAnsi="Stoke"/>
        </w:rPr>
        <w:t xml:space="preserve"> låta alla</w:t>
      </w:r>
      <w:r w:rsidRPr="00286460">
        <w:rPr>
          <w:rFonts w:ascii="Stoke" w:hAnsi="Stoke"/>
        </w:rPr>
        <w:t xml:space="preserve"> </w:t>
      </w:r>
      <w:r>
        <w:rPr>
          <w:rFonts w:ascii="Stoke" w:hAnsi="Stoke"/>
        </w:rPr>
        <w:t>lyssna på följande stycken (sök på Youtube</w:t>
      </w:r>
      <w:r w:rsidR="000656FD">
        <w:rPr>
          <w:rFonts w:ascii="Stoke" w:hAnsi="Stoke"/>
        </w:rPr>
        <w:t xml:space="preserve"> och koppla upp på projektor så eleverna kan se</w:t>
      </w:r>
      <w:r>
        <w:rPr>
          <w:rFonts w:ascii="Stoke" w:hAnsi="Stoke"/>
        </w:rPr>
        <w:t>):</w:t>
      </w:r>
    </w:p>
    <w:p w:rsidR="00286460" w:rsidRPr="00286460" w:rsidRDefault="00286460" w:rsidP="00286460">
      <w:pPr>
        <w:pStyle w:val="Liststycke"/>
        <w:numPr>
          <w:ilvl w:val="0"/>
          <w:numId w:val="2"/>
        </w:numPr>
        <w:rPr>
          <w:rFonts w:ascii="Stoke" w:hAnsi="Stoke"/>
        </w:rPr>
      </w:pPr>
      <w:r w:rsidRPr="00286460">
        <w:rPr>
          <w:rFonts w:ascii="Stoke" w:hAnsi="Stoke"/>
        </w:rPr>
        <w:t xml:space="preserve">Renässans: Roman </w:t>
      </w:r>
      <w:proofErr w:type="spellStart"/>
      <w:r w:rsidRPr="00286460">
        <w:rPr>
          <w:rFonts w:ascii="Stoke" w:hAnsi="Stoke"/>
        </w:rPr>
        <w:t>Drottingsholmsmusiken</w:t>
      </w:r>
      <w:proofErr w:type="spellEnd"/>
    </w:p>
    <w:p w:rsidR="00286460" w:rsidRPr="00286460" w:rsidRDefault="00286460" w:rsidP="00286460">
      <w:pPr>
        <w:pStyle w:val="Liststycke"/>
        <w:numPr>
          <w:ilvl w:val="0"/>
          <w:numId w:val="2"/>
        </w:numPr>
        <w:rPr>
          <w:rFonts w:ascii="Stoke" w:hAnsi="Stoke"/>
        </w:rPr>
      </w:pPr>
      <w:r w:rsidRPr="00286460">
        <w:rPr>
          <w:rFonts w:ascii="Stoke" w:hAnsi="Stoke"/>
        </w:rPr>
        <w:t xml:space="preserve">Barock: Bach </w:t>
      </w:r>
      <w:proofErr w:type="spellStart"/>
      <w:r w:rsidRPr="00286460">
        <w:rPr>
          <w:rFonts w:ascii="Stoke" w:hAnsi="Stoke"/>
        </w:rPr>
        <w:t>Brandemburg</w:t>
      </w:r>
      <w:proofErr w:type="spellEnd"/>
      <w:r w:rsidRPr="00286460">
        <w:rPr>
          <w:rFonts w:ascii="Stoke" w:hAnsi="Stoke"/>
        </w:rPr>
        <w:t xml:space="preserve"> </w:t>
      </w:r>
      <w:proofErr w:type="spellStart"/>
      <w:r w:rsidR="008246F8">
        <w:rPr>
          <w:rFonts w:ascii="Stoke" w:hAnsi="Stoke"/>
        </w:rPr>
        <w:t>Concertos</w:t>
      </w:r>
      <w:proofErr w:type="spellEnd"/>
    </w:p>
    <w:p w:rsidR="00286460" w:rsidRPr="00286460" w:rsidRDefault="00286460" w:rsidP="00286460">
      <w:pPr>
        <w:pStyle w:val="Liststycke"/>
        <w:numPr>
          <w:ilvl w:val="0"/>
          <w:numId w:val="2"/>
        </w:numPr>
        <w:rPr>
          <w:rFonts w:ascii="Stoke" w:hAnsi="Stoke"/>
        </w:rPr>
      </w:pPr>
      <w:r w:rsidRPr="00286460">
        <w:rPr>
          <w:rFonts w:ascii="Stoke" w:hAnsi="Stoke"/>
        </w:rPr>
        <w:t>Wienklassicism: Mozart Symfoni 40</w:t>
      </w:r>
    </w:p>
    <w:p w:rsidR="00286460" w:rsidRPr="00286460" w:rsidRDefault="00286460" w:rsidP="00286460">
      <w:pPr>
        <w:pStyle w:val="Liststycke"/>
        <w:numPr>
          <w:ilvl w:val="0"/>
          <w:numId w:val="2"/>
        </w:numPr>
      </w:pPr>
      <w:r w:rsidRPr="00286460">
        <w:rPr>
          <w:rFonts w:ascii="Stoke" w:hAnsi="Stoke"/>
        </w:rPr>
        <w:t>Romantik: Våroffer Stravinsky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8"/>
        <w:gridCol w:w="1584"/>
        <w:gridCol w:w="1538"/>
        <w:gridCol w:w="1866"/>
      </w:tblGrid>
      <w:tr w:rsidR="006B7C2F" w:rsidTr="006B7C2F">
        <w:tc>
          <w:tcPr>
            <w:tcW w:w="1978" w:type="dxa"/>
          </w:tcPr>
          <w:p w:rsidR="006B7C2F" w:rsidRDefault="006B7C2F">
            <w:r>
              <w:t>Förmågor</w:t>
            </w:r>
          </w:p>
        </w:tc>
        <w:tc>
          <w:tcPr>
            <w:tcW w:w="1584" w:type="dxa"/>
          </w:tcPr>
          <w:p w:rsidR="006B7C2F" w:rsidRDefault="006B7C2F">
            <w:r>
              <w:t>Steg 1</w:t>
            </w:r>
          </w:p>
        </w:tc>
        <w:tc>
          <w:tcPr>
            <w:tcW w:w="1538" w:type="dxa"/>
          </w:tcPr>
          <w:p w:rsidR="006B7C2F" w:rsidRDefault="006B7C2F">
            <w:r>
              <w:t>Steg 2</w:t>
            </w:r>
          </w:p>
        </w:tc>
        <w:tc>
          <w:tcPr>
            <w:tcW w:w="1866" w:type="dxa"/>
          </w:tcPr>
          <w:p w:rsidR="006B7C2F" w:rsidRDefault="006B7C2F">
            <w:r>
              <w:t>Steg 3</w:t>
            </w:r>
          </w:p>
        </w:tc>
      </w:tr>
      <w:tr w:rsidR="006B7C2F" w:rsidTr="006B7C2F">
        <w:tc>
          <w:tcPr>
            <w:tcW w:w="1978" w:type="dxa"/>
          </w:tcPr>
          <w:p w:rsidR="006B7C2F" w:rsidRDefault="006B7C2F" w:rsidP="006B7C2F">
            <w:r>
              <w:t xml:space="preserve">Kunna förstå musikens betydelse i nutid och </w:t>
            </w:r>
            <w:r w:rsidR="004D08B7">
              <w:t xml:space="preserve">ur ett </w:t>
            </w:r>
            <w:r>
              <w:t>historiskt</w:t>
            </w:r>
            <w:r w:rsidR="004D08B7">
              <w:t xml:space="preserve"> perspektiv</w:t>
            </w:r>
            <w:r>
              <w:t>.</w:t>
            </w:r>
          </w:p>
        </w:tc>
        <w:tc>
          <w:tcPr>
            <w:tcW w:w="1584" w:type="dxa"/>
          </w:tcPr>
          <w:p w:rsidR="006B7C2F" w:rsidRDefault="006B7C2F" w:rsidP="006B7C2F">
            <w:r>
              <w:t xml:space="preserve">Du svarar rätt på nästan alla frågorna, men du </w:t>
            </w:r>
            <w:r w:rsidR="00F869DF">
              <w:t>skriver av direkt från boken.</w:t>
            </w:r>
          </w:p>
        </w:tc>
        <w:tc>
          <w:tcPr>
            <w:tcW w:w="1538" w:type="dxa"/>
          </w:tcPr>
          <w:p w:rsidR="006B7C2F" w:rsidRPr="00FB7D6A" w:rsidRDefault="006B7C2F" w:rsidP="006B7C2F">
            <w:r>
              <w:t xml:space="preserve">Du svarar rätt med korrekta meningar på alla frågor även om du skriver av en del direkt från boken. </w:t>
            </w:r>
          </w:p>
        </w:tc>
        <w:tc>
          <w:tcPr>
            <w:tcW w:w="1866" w:type="dxa"/>
          </w:tcPr>
          <w:p w:rsidR="006B7C2F" w:rsidRDefault="006B7C2F" w:rsidP="004D08B7">
            <w:r>
              <w:t>Du svarar rätt på frågorna och formar helt egna sammanh</w:t>
            </w:r>
            <w:r w:rsidR="004D08B7">
              <w:t>ängande svar utifrån texten,</w:t>
            </w:r>
            <w:r>
              <w:t xml:space="preserve"> utan att skriva av. </w:t>
            </w:r>
          </w:p>
        </w:tc>
      </w:tr>
      <w:tr w:rsidR="006B7C2F" w:rsidTr="006B7C2F">
        <w:tc>
          <w:tcPr>
            <w:tcW w:w="1978" w:type="dxa"/>
          </w:tcPr>
          <w:p w:rsidR="006B7C2F" w:rsidRDefault="004D08B7" w:rsidP="008A77CF">
            <w:r>
              <w:t>Kunna diskutera musikens betydelse i nutid och ur ett historiskt perspektiv.</w:t>
            </w:r>
          </w:p>
        </w:tc>
        <w:tc>
          <w:tcPr>
            <w:tcW w:w="1584" w:type="dxa"/>
          </w:tcPr>
          <w:p w:rsidR="006B7C2F" w:rsidRDefault="006B7C2F" w:rsidP="006B7C2F">
            <w:r>
              <w:t>Du förstår en liten del av det du läser genom att tillföra endast ngn enstaka egen fundering om texten</w:t>
            </w:r>
            <w:r w:rsidR="003207D2">
              <w:t xml:space="preserve"> och någon enkel jämförelse mellan epokerna</w:t>
            </w:r>
            <w:bookmarkStart w:id="0" w:name="_GoBack"/>
            <w:bookmarkEnd w:id="0"/>
            <w:r>
              <w:t>.</w:t>
            </w:r>
          </w:p>
        </w:tc>
        <w:tc>
          <w:tcPr>
            <w:tcW w:w="1538" w:type="dxa"/>
          </w:tcPr>
          <w:p w:rsidR="006B7C2F" w:rsidRDefault="006B7C2F" w:rsidP="006B7C2F">
            <w:r>
              <w:t xml:space="preserve">Du visar att du förstår det du läser genom att </w:t>
            </w:r>
            <w:r w:rsidR="003207D2">
              <w:t>skriva en hel del egna tankar utifrån</w:t>
            </w:r>
            <w:r>
              <w:t xml:space="preserve"> texten.</w:t>
            </w:r>
            <w:r w:rsidR="003207D2">
              <w:t xml:space="preserve"> Du kan även göra enkla jämförelser mellan epoker.</w:t>
            </w:r>
          </w:p>
        </w:tc>
        <w:tc>
          <w:tcPr>
            <w:tcW w:w="1866" w:type="dxa"/>
          </w:tcPr>
          <w:p w:rsidR="006B7C2F" w:rsidRDefault="004D08B7" w:rsidP="003207D2">
            <w:r>
              <w:t>Du kan resonera</w:t>
            </w:r>
            <w:r w:rsidR="003207D2">
              <w:t xml:space="preserve"> och</w:t>
            </w:r>
            <w:r>
              <w:t xml:space="preserve"> ge utvecklade </w:t>
            </w:r>
            <w:r w:rsidR="0005199E">
              <w:t xml:space="preserve">tankar om det du läst. Du kan dra slutsatser och göra </w:t>
            </w:r>
            <w:r w:rsidR="003207D2">
              <w:t xml:space="preserve">väl genomtänkta </w:t>
            </w:r>
            <w:r w:rsidR="0005199E">
              <w:t xml:space="preserve">jämförelser </w:t>
            </w:r>
            <w:r w:rsidR="003207D2">
              <w:t>mellan epoker</w:t>
            </w:r>
            <w:r w:rsidR="0005199E">
              <w:t>.</w:t>
            </w:r>
          </w:p>
        </w:tc>
      </w:tr>
    </w:tbl>
    <w:p w:rsidR="006150CB" w:rsidRDefault="006150CB"/>
    <w:p w:rsidR="001040B9" w:rsidRDefault="001040B9">
      <w:r>
        <w:t>Svara på följande frågor när du läst kompendiet:</w:t>
      </w:r>
    </w:p>
    <w:p w:rsidR="001040B9" w:rsidRDefault="00A02545" w:rsidP="00A02545">
      <w:pPr>
        <w:pStyle w:val="Liststycke"/>
        <w:numPr>
          <w:ilvl w:val="0"/>
          <w:numId w:val="3"/>
        </w:numPr>
      </w:pPr>
      <w:r>
        <w:t>Beskriv</w:t>
      </w:r>
      <w:r w:rsidR="001040B9">
        <w:t xml:space="preserve"> de olika epokerna Renässans</w:t>
      </w:r>
      <w:r w:rsidR="00717E0D">
        <w:t>en</w:t>
      </w:r>
      <w:r w:rsidR="001040B9">
        <w:t>, Barocken, Wienklassicismen och Romantiken.</w:t>
      </w:r>
    </w:p>
    <w:p w:rsidR="00A02545" w:rsidRDefault="001040B9" w:rsidP="00A912C3">
      <w:pPr>
        <w:pStyle w:val="Liststycke"/>
        <w:numPr>
          <w:ilvl w:val="0"/>
          <w:numId w:val="3"/>
        </w:numPr>
      </w:pPr>
      <w:r>
        <w:t>Välj två epoker och beskriv likheter och olikheter mellan dessa.</w:t>
      </w:r>
    </w:p>
    <w:p w:rsidR="00717E0D" w:rsidRDefault="00A02545">
      <w:r>
        <w:t xml:space="preserve">Du får fråga vikarien eller en kompis om det finns ord i texten som du inte förstår. Det går även bra att hitta översättningar på  mobilen om du har tillgång till internet. </w:t>
      </w:r>
    </w:p>
    <w:p w:rsidR="00717E0D" w:rsidRDefault="00717E0D" w:rsidP="00717E0D">
      <w:pPr>
        <w:pStyle w:val="Liststycke"/>
        <w:numPr>
          <w:ilvl w:val="0"/>
          <w:numId w:val="1"/>
        </w:numPr>
      </w:pPr>
      <w:r>
        <w:t xml:space="preserve">När du är klar med detta övar du på ackorden till Boulevard </w:t>
      </w:r>
      <w:proofErr w:type="spellStart"/>
      <w:r>
        <w:t>of</w:t>
      </w:r>
      <w:proofErr w:type="spellEnd"/>
      <w:r>
        <w:t xml:space="preserve"> Broken </w:t>
      </w:r>
      <w:proofErr w:type="spellStart"/>
      <w:r>
        <w:t>dreams</w:t>
      </w:r>
      <w:proofErr w:type="spellEnd"/>
      <w:r>
        <w:t xml:space="preserve"> på gitarr eller piano.</w:t>
      </w:r>
    </w:p>
    <w:p w:rsidR="001040B9" w:rsidRDefault="001040B9"/>
    <w:sectPr w:rsidR="0010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k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C4A32"/>
    <w:multiLevelType w:val="hybridMultilevel"/>
    <w:tmpl w:val="35267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80AF0"/>
    <w:multiLevelType w:val="hybridMultilevel"/>
    <w:tmpl w:val="065E9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7181"/>
    <w:multiLevelType w:val="hybridMultilevel"/>
    <w:tmpl w:val="8A30E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CB"/>
    <w:rsid w:val="0005199E"/>
    <w:rsid w:val="000656FD"/>
    <w:rsid w:val="001040B9"/>
    <w:rsid w:val="001105B2"/>
    <w:rsid w:val="001A6A9D"/>
    <w:rsid w:val="001C6E7C"/>
    <w:rsid w:val="002068DC"/>
    <w:rsid w:val="00246CC7"/>
    <w:rsid w:val="002543E0"/>
    <w:rsid w:val="00286460"/>
    <w:rsid w:val="002E471D"/>
    <w:rsid w:val="002F1792"/>
    <w:rsid w:val="003007AD"/>
    <w:rsid w:val="00315005"/>
    <w:rsid w:val="003207D2"/>
    <w:rsid w:val="00327755"/>
    <w:rsid w:val="00333B39"/>
    <w:rsid w:val="00364DE5"/>
    <w:rsid w:val="00397833"/>
    <w:rsid w:val="003B2084"/>
    <w:rsid w:val="003D2081"/>
    <w:rsid w:val="00402D26"/>
    <w:rsid w:val="0042545E"/>
    <w:rsid w:val="00457BA8"/>
    <w:rsid w:val="004A41AD"/>
    <w:rsid w:val="004D08B7"/>
    <w:rsid w:val="004E1DBC"/>
    <w:rsid w:val="00520574"/>
    <w:rsid w:val="00553A64"/>
    <w:rsid w:val="00576B91"/>
    <w:rsid w:val="00596174"/>
    <w:rsid w:val="005C00E9"/>
    <w:rsid w:val="005C7700"/>
    <w:rsid w:val="006150CB"/>
    <w:rsid w:val="006271C3"/>
    <w:rsid w:val="006326E3"/>
    <w:rsid w:val="006B7C2F"/>
    <w:rsid w:val="006C11F7"/>
    <w:rsid w:val="006D53FB"/>
    <w:rsid w:val="00712955"/>
    <w:rsid w:val="00717E0D"/>
    <w:rsid w:val="00732E01"/>
    <w:rsid w:val="007B6F58"/>
    <w:rsid w:val="007B7C91"/>
    <w:rsid w:val="007F7CF1"/>
    <w:rsid w:val="0080570A"/>
    <w:rsid w:val="008246F8"/>
    <w:rsid w:val="0083246A"/>
    <w:rsid w:val="00867122"/>
    <w:rsid w:val="008A77CF"/>
    <w:rsid w:val="008C64C2"/>
    <w:rsid w:val="008D0886"/>
    <w:rsid w:val="00902FFD"/>
    <w:rsid w:val="0095030E"/>
    <w:rsid w:val="009D1295"/>
    <w:rsid w:val="009D5568"/>
    <w:rsid w:val="009F135A"/>
    <w:rsid w:val="00A02545"/>
    <w:rsid w:val="00A068DE"/>
    <w:rsid w:val="00A11514"/>
    <w:rsid w:val="00A40CB9"/>
    <w:rsid w:val="00A91AB8"/>
    <w:rsid w:val="00AF4885"/>
    <w:rsid w:val="00B05912"/>
    <w:rsid w:val="00B554CE"/>
    <w:rsid w:val="00B64E61"/>
    <w:rsid w:val="00BA6CE3"/>
    <w:rsid w:val="00BA7D6D"/>
    <w:rsid w:val="00BB64E1"/>
    <w:rsid w:val="00BC57CE"/>
    <w:rsid w:val="00BE0294"/>
    <w:rsid w:val="00BE527B"/>
    <w:rsid w:val="00BE5C65"/>
    <w:rsid w:val="00BF25E8"/>
    <w:rsid w:val="00C232C0"/>
    <w:rsid w:val="00C31E6F"/>
    <w:rsid w:val="00C8393E"/>
    <w:rsid w:val="00CC4816"/>
    <w:rsid w:val="00CD442E"/>
    <w:rsid w:val="00D276FC"/>
    <w:rsid w:val="00D707A4"/>
    <w:rsid w:val="00D806C6"/>
    <w:rsid w:val="00D832F6"/>
    <w:rsid w:val="00DA305D"/>
    <w:rsid w:val="00DA5A91"/>
    <w:rsid w:val="00DF4521"/>
    <w:rsid w:val="00DF48B2"/>
    <w:rsid w:val="00E21C04"/>
    <w:rsid w:val="00E61EAC"/>
    <w:rsid w:val="00EC54B2"/>
    <w:rsid w:val="00EF347B"/>
    <w:rsid w:val="00F05731"/>
    <w:rsid w:val="00F22FF7"/>
    <w:rsid w:val="00F24B7A"/>
    <w:rsid w:val="00F869DF"/>
    <w:rsid w:val="00FB7D6A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DEEC-C590-4A9E-8D8F-30D4D80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1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tycketeckensnitt"/>
    <w:rsid w:val="006150CB"/>
  </w:style>
  <w:style w:type="character" w:styleId="Stark">
    <w:name w:val="Strong"/>
    <w:basedOn w:val="Standardstycketeckensnitt"/>
    <w:uiPriority w:val="22"/>
    <w:qFormat/>
    <w:rsid w:val="006150CB"/>
    <w:rPr>
      <w:b/>
      <w:bCs/>
    </w:rPr>
  </w:style>
  <w:style w:type="paragraph" w:styleId="Liststycke">
    <w:name w:val="List Paragraph"/>
    <w:basedOn w:val="Normal"/>
    <w:uiPriority w:val="34"/>
    <w:qFormat/>
    <w:rsid w:val="0071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41BAC753</Template>
  <TotalTime>45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Hellgren</dc:creator>
  <cp:keywords/>
  <dc:description/>
  <cp:lastModifiedBy>Ylva Hellgren</cp:lastModifiedBy>
  <cp:revision>13</cp:revision>
  <dcterms:created xsi:type="dcterms:W3CDTF">2014-09-12T07:03:00Z</dcterms:created>
  <dcterms:modified xsi:type="dcterms:W3CDTF">2014-09-12T07:55:00Z</dcterms:modified>
</cp:coreProperties>
</file>